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17" w:rsidRDefault="00124317" w:rsidP="00124317">
      <w:pPr>
        <w:pStyle w:val="ydpeeceecc6msonormal"/>
        <w:autoSpaceDE w:val="0"/>
        <w:autoSpaceDN w:val="0"/>
        <w:adjustRightInd w:val="0"/>
        <w:spacing w:after="200" w:afterAutospacing="0" w:line="276" w:lineRule="auto"/>
      </w:pPr>
      <w:r>
        <w:rPr>
          <w:rFonts w:ascii="Arial" w:hAnsi="Arial" w:cs="Arial"/>
        </w:rPr>
        <w:t>Omiš,3.6.2019</w:t>
      </w:r>
    </w:p>
    <w:p w:rsidR="00124317" w:rsidRDefault="00124317" w:rsidP="00124317">
      <w:pPr>
        <w:pStyle w:val="ydpeeceecc6msonormal"/>
        <w:autoSpaceDE w:val="0"/>
        <w:autoSpaceDN w:val="0"/>
        <w:adjustRightInd w:val="0"/>
        <w:spacing w:after="200" w:afterAutospacing="0" w:line="276" w:lineRule="auto"/>
      </w:pPr>
      <w:r>
        <w:rPr>
          <w:rFonts w:ascii="Arial" w:hAnsi="Arial" w:cs="Arial"/>
        </w:rPr>
        <w:t xml:space="preserve">Učiteljica Ankica </w:t>
      </w:r>
      <w:proofErr w:type="spellStart"/>
      <w:r>
        <w:rPr>
          <w:rFonts w:ascii="Arial" w:hAnsi="Arial" w:cs="Arial"/>
        </w:rPr>
        <w:t>Utrobičić</w:t>
      </w:r>
      <w:proofErr w:type="spellEnd"/>
    </w:p>
    <w:p w:rsidR="00124317" w:rsidRDefault="00124317" w:rsidP="00124317">
      <w:pPr>
        <w:pStyle w:val="ydpeeceecc6msonormal"/>
        <w:autoSpaceDE w:val="0"/>
        <w:autoSpaceDN w:val="0"/>
        <w:adjustRightInd w:val="0"/>
        <w:spacing w:after="200" w:afterAutospacing="0" w:line="276" w:lineRule="auto"/>
      </w:pPr>
      <w:r>
        <w:rPr>
          <w:rFonts w:ascii="Arial" w:hAnsi="Arial" w:cs="Arial"/>
        </w:rPr>
        <w:t>SAT RAZREDNIKA: Osmišljavanje pohvalnica i zahvalnica za pobjednike</w:t>
      </w:r>
    </w:p>
    <w:p w:rsidR="00124317" w:rsidRDefault="00124317" w:rsidP="00124317">
      <w:pPr>
        <w:pStyle w:val="ydpeeceecc6msonormal"/>
        <w:autoSpaceDE w:val="0"/>
        <w:autoSpaceDN w:val="0"/>
        <w:adjustRightInd w:val="0"/>
        <w:spacing w:after="200" w:afterAutospacing="0" w:line="276" w:lineRule="auto"/>
      </w:pPr>
      <w:r>
        <w:rPr>
          <w:rFonts w:ascii="Arial" w:hAnsi="Arial" w:cs="Arial"/>
        </w:rPr>
        <w:t>CILJ: Upoznavanje s geografskim značajkama, prometnicama i kulturnim manifestacijama u Omišu. Izrada  pohvalnice za pobjednike "  Školske alke", izrada zahvalnica za sve učenike koji sudjeluju u natjecanju.</w:t>
      </w:r>
    </w:p>
    <w:p w:rsidR="00124317" w:rsidRDefault="00124317" w:rsidP="00124317">
      <w:pPr>
        <w:pStyle w:val="ydpeeceecc6msonormal"/>
        <w:autoSpaceDE w:val="0"/>
        <w:autoSpaceDN w:val="0"/>
        <w:adjustRightInd w:val="0"/>
        <w:spacing w:after="200" w:afterAutospacing="0" w:line="276" w:lineRule="auto"/>
      </w:pPr>
      <w:r>
        <w:rPr>
          <w:rFonts w:ascii="Arial" w:hAnsi="Arial" w:cs="Arial"/>
        </w:rPr>
        <w:t>KLJUČNI POJAM: Diploma</w:t>
      </w:r>
    </w:p>
    <w:p w:rsidR="00124317" w:rsidRDefault="00124317" w:rsidP="00124317">
      <w:pPr>
        <w:pStyle w:val="ydpeeceecc6msonormal"/>
        <w:autoSpaceDE w:val="0"/>
        <w:autoSpaceDN w:val="0"/>
        <w:adjustRightInd w:val="0"/>
        <w:spacing w:after="200" w:afterAutospacing="0" w:line="276" w:lineRule="auto"/>
      </w:pPr>
      <w:r>
        <w:rPr>
          <w:rFonts w:ascii="Arial" w:hAnsi="Arial" w:cs="Arial"/>
        </w:rPr>
        <w:t xml:space="preserve">ISHODI UČENJA :Učenici će moći uočiti kontraste i dominacije boja, oblika i veličina na </w:t>
      </w:r>
      <w:r>
        <w:rPr>
          <w:rFonts w:ascii="Arial" w:hAnsi="Arial" w:cs="Arial"/>
          <w:color w:val="1A171B"/>
        </w:rPr>
        <w:t>pohvalnici i zahvalnici ,povezivati vizualne i verbalne poruke.</w:t>
      </w:r>
    </w:p>
    <w:p w:rsidR="00124317" w:rsidRDefault="00124317" w:rsidP="00124317">
      <w:pPr>
        <w:pStyle w:val="ydpeeceecc6msonormal"/>
        <w:autoSpaceDE w:val="0"/>
        <w:autoSpaceDN w:val="0"/>
        <w:adjustRightInd w:val="0"/>
        <w:spacing w:after="200" w:afterAutospacing="0" w:line="276" w:lineRule="auto"/>
      </w:pPr>
      <w:r>
        <w:rPr>
          <w:rFonts w:ascii="Arial" w:hAnsi="Arial" w:cs="Arial"/>
          <w:color w:val="1A171B"/>
        </w:rPr>
        <w:t> OBRAZOVNA POSTIGNUĆA: uočavati kontraste i dominacija boja, oblika, veličina na pohvalnici i zahvalnici ,povezivati vizualne i verbalne poruke</w:t>
      </w:r>
    </w:p>
    <w:p w:rsidR="00124317" w:rsidRDefault="00124317" w:rsidP="00124317">
      <w:pPr>
        <w:pStyle w:val="ydpeeceecc6msonormal"/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afterAutospacing="0"/>
      </w:pPr>
      <w:r>
        <w:rPr>
          <w:rFonts w:ascii="Arial" w:hAnsi="Arial" w:cs="Arial"/>
          <w:color w:val="000000"/>
        </w:rPr>
        <w:t>ZADATCI NASTAVE:</w:t>
      </w:r>
    </w:p>
    <w:p w:rsidR="00124317" w:rsidRDefault="00124317" w:rsidP="00124317">
      <w:pPr>
        <w:pStyle w:val="ydpeeceecc6msonormal"/>
        <w:spacing w:before="0" w:beforeAutospacing="0" w:after="0" w:afterAutospacing="0"/>
        <w:ind w:left="366"/>
      </w:pPr>
      <w:r>
        <w:rPr>
          <w:rFonts w:ascii="Calibri" w:eastAsia="Calibri" w:hAnsi="Calibri" w:cs="Calibri"/>
          <w:color w:val="000000"/>
        </w:rPr>
        <w:t>a)</w:t>
      </w:r>
      <w:r>
        <w:rPr>
          <w:rFonts w:eastAsia="Calibri"/>
          <w:color w:val="000000"/>
          <w:sz w:val="14"/>
          <w:szCs w:val="14"/>
        </w:rPr>
        <w:t>     </w:t>
      </w:r>
      <w:r>
        <w:t xml:space="preserve"> </w:t>
      </w:r>
      <w:r>
        <w:rPr>
          <w:rFonts w:ascii="Arial" w:hAnsi="Arial" w:cs="Arial"/>
          <w:color w:val="000000"/>
        </w:rPr>
        <w:t>obrazovni (materijalni):</w:t>
      </w:r>
    </w:p>
    <w:p w:rsidR="00124317" w:rsidRDefault="00124317" w:rsidP="00124317">
      <w:pPr>
        <w:pStyle w:val="ydpeeceecc6msonormal"/>
        <w:spacing w:before="0" w:beforeAutospacing="0" w:after="0" w:afterAutospacing="0"/>
        <w:ind w:left="574"/>
      </w:pPr>
      <w:r>
        <w:rPr>
          <w:rFonts w:ascii="Symbol" w:eastAsia="Symbol" w:hAnsi="Symbol" w:cs="Symbol"/>
          <w:color w:val="1A171B"/>
        </w:rPr>
        <w:t></w:t>
      </w:r>
      <w:r>
        <w:rPr>
          <w:rFonts w:eastAsia="Symbol"/>
          <w:color w:val="1A171B"/>
          <w:sz w:val="14"/>
          <w:szCs w:val="14"/>
        </w:rPr>
        <w:t>     </w:t>
      </w:r>
      <w:r>
        <w:t xml:space="preserve"> </w:t>
      </w:r>
      <w:r>
        <w:rPr>
          <w:rFonts w:ascii="Arial" w:hAnsi="Arial" w:cs="Arial"/>
          <w:color w:val="1A171B"/>
        </w:rPr>
        <w:t>osvijestiti  da pohvalnici i zahvalnici    prenose poruke slikom i tekstom; uočiti i opisati koji dio poruke prenosi slika, a koji tekst</w:t>
      </w:r>
    </w:p>
    <w:p w:rsidR="00124317" w:rsidRDefault="00124317" w:rsidP="00124317">
      <w:pPr>
        <w:pStyle w:val="ydpeeceecc6msonormal"/>
        <w:spacing w:before="0" w:beforeAutospacing="0" w:after="0" w:afterAutospacing="0"/>
        <w:ind w:left="574"/>
      </w:pPr>
      <w:r>
        <w:rPr>
          <w:rFonts w:ascii="Symbol" w:eastAsia="Symbol" w:hAnsi="Symbol" w:cs="Symbol"/>
          <w:color w:val="1A171B"/>
        </w:rPr>
        <w:t></w:t>
      </w:r>
      <w:r>
        <w:rPr>
          <w:rFonts w:eastAsia="Symbol"/>
          <w:color w:val="1A171B"/>
          <w:sz w:val="14"/>
          <w:szCs w:val="14"/>
        </w:rPr>
        <w:t>     </w:t>
      </w:r>
      <w:r>
        <w:t xml:space="preserve"> </w:t>
      </w:r>
      <w:r>
        <w:rPr>
          <w:rFonts w:ascii="Arial" w:hAnsi="Arial" w:cs="Arial"/>
          <w:color w:val="1A171B"/>
        </w:rPr>
        <w:t>opisivati različite odnose slike i teksta unutar  pohvalnice  i zahvalnice a i njihovo jedinstvo u prenošenju poruka</w:t>
      </w:r>
    </w:p>
    <w:p w:rsidR="00124317" w:rsidRDefault="00124317" w:rsidP="00124317">
      <w:pPr>
        <w:pStyle w:val="ydpeeceecc6msonormal"/>
        <w:spacing w:before="0" w:beforeAutospacing="0" w:after="0" w:afterAutospacing="0"/>
        <w:ind w:left="574"/>
      </w:pPr>
      <w:r>
        <w:rPr>
          <w:rFonts w:ascii="Symbol" w:eastAsia="Symbol" w:hAnsi="Symbol" w:cs="Symbol"/>
          <w:color w:val="1A171B"/>
        </w:rPr>
        <w:t></w:t>
      </w:r>
      <w:r>
        <w:rPr>
          <w:rFonts w:eastAsia="Symbol"/>
          <w:color w:val="1A171B"/>
          <w:sz w:val="14"/>
          <w:szCs w:val="14"/>
        </w:rPr>
        <w:t>     </w:t>
      </w:r>
      <w:r>
        <w:t xml:space="preserve"> </w:t>
      </w:r>
      <w:r>
        <w:rPr>
          <w:rFonts w:ascii="Arial" w:hAnsi="Arial" w:cs="Arial"/>
          <w:color w:val="1A171B"/>
        </w:rPr>
        <w:t xml:space="preserve">izraditi pohvalnicu i </w:t>
      </w:r>
      <w:proofErr w:type="spellStart"/>
      <w:r>
        <w:rPr>
          <w:rFonts w:ascii="Arial" w:hAnsi="Arial" w:cs="Arial"/>
          <w:color w:val="1A171B"/>
        </w:rPr>
        <w:t>i</w:t>
      </w:r>
      <w:proofErr w:type="spellEnd"/>
      <w:r>
        <w:rPr>
          <w:rFonts w:ascii="Arial" w:hAnsi="Arial" w:cs="Arial"/>
          <w:color w:val="1A171B"/>
        </w:rPr>
        <w:t xml:space="preserve"> zahvalnicu   služeći se stečenim znanjem o odnosu slike i teksta.</w:t>
      </w:r>
    </w:p>
    <w:p w:rsidR="00124317" w:rsidRDefault="00124317" w:rsidP="00124317">
      <w:pPr>
        <w:pStyle w:val="ydpeeceecc6msonormal"/>
        <w:spacing w:before="0" w:beforeAutospacing="0" w:after="0" w:afterAutospacing="0"/>
        <w:ind w:left="366"/>
      </w:pPr>
      <w:r>
        <w:rPr>
          <w:rFonts w:ascii="Arial" w:hAnsi="Arial" w:cs="Arial"/>
          <w:color w:val="000000"/>
        </w:rPr>
        <w:t>b) funkcionalni:</w:t>
      </w:r>
    </w:p>
    <w:p w:rsidR="00124317" w:rsidRDefault="00124317" w:rsidP="00124317">
      <w:pPr>
        <w:pStyle w:val="ydpeeceecc6msonormal"/>
        <w:spacing w:before="0" w:beforeAutospacing="0" w:after="0" w:afterAutospacing="0"/>
        <w:ind w:left="574"/>
      </w:pPr>
      <w:r>
        <w:rPr>
          <w:rFonts w:ascii="Symbol" w:eastAsia="Symbol" w:hAnsi="Symbol" w:cs="Symbol"/>
          <w:color w:val="1A171B"/>
        </w:rPr>
        <w:t></w:t>
      </w:r>
      <w:r>
        <w:rPr>
          <w:rFonts w:eastAsia="Symbol"/>
          <w:color w:val="1A171B"/>
          <w:sz w:val="14"/>
          <w:szCs w:val="14"/>
        </w:rPr>
        <w:t>     </w:t>
      </w:r>
      <w:r>
        <w:t xml:space="preserve"> </w:t>
      </w:r>
      <w:r>
        <w:rPr>
          <w:rFonts w:ascii="Arial" w:hAnsi="Arial" w:cs="Arial"/>
          <w:color w:val="1A171B"/>
        </w:rPr>
        <w:t>razvijati sposobnost stvaranja što većeg broja ideja</w:t>
      </w:r>
    </w:p>
    <w:p w:rsidR="00124317" w:rsidRDefault="00124317" w:rsidP="00124317">
      <w:pPr>
        <w:pStyle w:val="ydpeeceecc6msonormal"/>
        <w:spacing w:before="0" w:beforeAutospacing="0" w:after="0" w:afterAutospacing="0"/>
        <w:ind w:left="574"/>
      </w:pPr>
      <w:r>
        <w:rPr>
          <w:rFonts w:ascii="Symbol" w:eastAsia="Symbol" w:hAnsi="Symbol" w:cs="Symbol"/>
          <w:color w:val="1A171B"/>
        </w:rPr>
        <w:t></w:t>
      </w:r>
      <w:r>
        <w:rPr>
          <w:rFonts w:eastAsia="Symbol"/>
          <w:color w:val="1A171B"/>
          <w:sz w:val="14"/>
          <w:szCs w:val="14"/>
        </w:rPr>
        <w:t>     </w:t>
      </w:r>
      <w:r>
        <w:t xml:space="preserve"> </w:t>
      </w:r>
      <w:r>
        <w:rPr>
          <w:rFonts w:ascii="Arial" w:hAnsi="Arial" w:cs="Arial"/>
          <w:color w:val="1A171B"/>
        </w:rPr>
        <w:t>razvijati stvaralačku maštu</w:t>
      </w:r>
    </w:p>
    <w:p w:rsidR="00124317" w:rsidRDefault="00124317" w:rsidP="00124317">
      <w:pPr>
        <w:pStyle w:val="ydpeeceecc6msonormal"/>
        <w:spacing w:before="0" w:beforeAutospacing="0" w:after="0" w:afterAutospacing="0"/>
        <w:ind w:left="574"/>
      </w:pPr>
      <w:r>
        <w:rPr>
          <w:rFonts w:ascii="Symbol" w:eastAsia="Symbol" w:hAnsi="Symbol" w:cs="Symbol"/>
          <w:color w:val="1A171B"/>
        </w:rPr>
        <w:t></w:t>
      </w:r>
      <w:r>
        <w:rPr>
          <w:rFonts w:eastAsia="Symbol"/>
          <w:color w:val="1A171B"/>
          <w:sz w:val="14"/>
          <w:szCs w:val="14"/>
        </w:rPr>
        <w:t>     </w:t>
      </w:r>
      <w:r>
        <w:t xml:space="preserve"> </w:t>
      </w:r>
      <w:r>
        <w:rPr>
          <w:rFonts w:ascii="Arial" w:hAnsi="Arial" w:cs="Arial"/>
          <w:color w:val="1A171B"/>
        </w:rPr>
        <w:t>razvijati sposobnost oblikovanja diplome.</w:t>
      </w:r>
    </w:p>
    <w:p w:rsidR="00124317" w:rsidRDefault="00124317" w:rsidP="00124317">
      <w:pPr>
        <w:pStyle w:val="ydpeeceecc6msonormal"/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afterAutospacing="0"/>
      </w:pPr>
      <w:r>
        <w:rPr>
          <w:rFonts w:ascii="Arial" w:hAnsi="Arial" w:cs="Arial"/>
          <w:color w:val="000000"/>
        </w:rPr>
        <w:t>c)  odgojni:</w:t>
      </w:r>
    </w:p>
    <w:p w:rsidR="00124317" w:rsidRDefault="00124317" w:rsidP="00124317">
      <w:pPr>
        <w:pStyle w:val="ydpeeceecc6msonormal"/>
        <w:spacing w:before="0" w:beforeAutospacing="0" w:after="0" w:afterAutospacing="0"/>
        <w:ind w:left="574"/>
      </w:pPr>
      <w:r>
        <w:rPr>
          <w:rFonts w:ascii="Symbol" w:eastAsia="Symbol" w:hAnsi="Symbol" w:cs="Symbol"/>
          <w:color w:val="1A171B"/>
        </w:rPr>
        <w:t></w:t>
      </w:r>
      <w:r>
        <w:rPr>
          <w:rFonts w:eastAsia="Symbol"/>
          <w:color w:val="1A171B"/>
          <w:sz w:val="14"/>
          <w:szCs w:val="14"/>
        </w:rPr>
        <w:t>     </w:t>
      </w:r>
      <w:r>
        <w:t xml:space="preserve"> </w:t>
      </w:r>
      <w:r>
        <w:rPr>
          <w:rFonts w:ascii="Arial" w:hAnsi="Arial" w:cs="Arial"/>
          <w:color w:val="1A171B"/>
        </w:rPr>
        <w:t>poticati suradnju, timski rad, poštovanje i razumijevanje tuđeg rada</w:t>
      </w:r>
    </w:p>
    <w:p w:rsidR="00124317" w:rsidRDefault="00124317" w:rsidP="00124317">
      <w:pPr>
        <w:pStyle w:val="ydpeeceecc6msonormal"/>
        <w:autoSpaceDE w:val="0"/>
        <w:autoSpaceDN w:val="0"/>
        <w:adjustRightInd w:val="0"/>
        <w:spacing w:after="200" w:afterAutospacing="0" w:line="276" w:lineRule="auto"/>
      </w:pPr>
      <w:r>
        <w:rPr>
          <w:rFonts w:ascii="Arial" w:hAnsi="Arial" w:cs="Arial"/>
          <w:color w:val="1A171B"/>
        </w:rPr>
        <w:t>razvijati estetsku osjetljivost.</w:t>
      </w:r>
    </w:p>
    <w:p w:rsidR="00124317" w:rsidRDefault="00124317" w:rsidP="00124317">
      <w:pPr>
        <w:pStyle w:val="ydpeeceecc6msonormal"/>
        <w:autoSpaceDE w:val="0"/>
        <w:autoSpaceDN w:val="0"/>
        <w:adjustRightInd w:val="0"/>
        <w:spacing w:after="200" w:afterAutospacing="0" w:line="276" w:lineRule="auto"/>
      </w:pPr>
      <w:r>
        <w:rPr>
          <w:rFonts w:ascii="Arial" w:hAnsi="Arial" w:cs="Arial"/>
          <w:color w:val="1A171B"/>
        </w:rPr>
        <w:t xml:space="preserve">Učenici će na pohvalnici i zahvalnici prikazati logo naše škole, grb grada </w:t>
      </w:r>
      <w:proofErr w:type="spellStart"/>
      <w:r>
        <w:rPr>
          <w:rFonts w:ascii="Arial" w:hAnsi="Arial" w:cs="Arial"/>
          <w:color w:val="1A171B"/>
        </w:rPr>
        <w:t>Omiša,značajne</w:t>
      </w:r>
      <w:proofErr w:type="spellEnd"/>
      <w:r>
        <w:rPr>
          <w:rFonts w:ascii="Arial" w:hAnsi="Arial" w:cs="Arial"/>
          <w:color w:val="1A171B"/>
        </w:rPr>
        <w:t xml:space="preserve"> građevine u Omišu i sinjsku  alku.</w:t>
      </w:r>
    </w:p>
    <w:p w:rsidR="007A1939" w:rsidRDefault="007A1939">
      <w:bookmarkStart w:id="0" w:name="_GoBack"/>
      <w:bookmarkEnd w:id="0"/>
    </w:p>
    <w:sectPr w:rsidR="007A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17"/>
    <w:rsid w:val="00124317"/>
    <w:rsid w:val="007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05B7-3C98-4644-BBC1-1CB2D2E4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dpeeceecc6msonormal">
    <w:name w:val="ydpeeceecc6msonormal"/>
    <w:basedOn w:val="Normal"/>
    <w:rsid w:val="0012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2019-06-19T11:04:00Z</dcterms:created>
  <dcterms:modified xsi:type="dcterms:W3CDTF">2019-06-19T11:04:00Z</dcterms:modified>
</cp:coreProperties>
</file>