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E347" w14:textId="77777777" w:rsidR="0032631A" w:rsidRDefault="00011ACC" w:rsidP="00326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31A"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14:paraId="21E21228" w14:textId="77777777"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</w:p>
    <w:p w14:paraId="78DF4991" w14:textId="17C4BCDB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Pupačić“ Omiš, na sjednici </w:t>
      </w:r>
      <w:r w:rsidR="00C7422B">
        <w:rPr>
          <w:rFonts w:ascii="Times New Roman" w:hAnsi="Times New Roman" w:cs="Times New Roman"/>
          <w:sz w:val="24"/>
          <w:szCs w:val="24"/>
        </w:rPr>
        <w:t>12. travnja 2023.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91632FE" w14:textId="77777777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14:paraId="53AF02BA" w14:textId="77777777" w:rsidR="0032631A" w:rsidRPr="0032631A" w:rsidRDefault="0032631A" w:rsidP="003263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31A">
        <w:rPr>
          <w:rFonts w:ascii="Times New Roman" w:hAnsi="Times New Roman" w:cs="Times New Roman"/>
          <w:b/>
          <w:sz w:val="24"/>
          <w:szCs w:val="24"/>
        </w:rPr>
        <w:t>IZMJENE  I  DOPUNE</w:t>
      </w:r>
      <w:r w:rsidR="00513579">
        <w:rPr>
          <w:rFonts w:ascii="Times New Roman" w:hAnsi="Times New Roman" w:cs="Times New Roman"/>
          <w:b/>
          <w:sz w:val="24"/>
          <w:szCs w:val="24"/>
        </w:rPr>
        <w:t xml:space="preserve">  PLANA  NABAVE  ŠKOLE  ZA  2023</w:t>
      </w:r>
      <w:r w:rsidRPr="0032631A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C088C35" w14:textId="77777777" w:rsidR="00D92354" w:rsidRDefault="00513579" w:rsidP="00326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nabave za 2023</w:t>
      </w:r>
      <w:r w:rsidR="0032631A">
        <w:rPr>
          <w:rFonts w:ascii="Times New Roman" w:hAnsi="Times New Roman" w:cs="Times New Roman"/>
          <w:sz w:val="24"/>
          <w:szCs w:val="24"/>
        </w:rPr>
        <w:t>. godinu dopunjuje se predmet nabave sta</w:t>
      </w:r>
      <w:r w:rsidR="00462E77">
        <w:rPr>
          <w:rFonts w:ascii="Times New Roman" w:hAnsi="Times New Roman" w:cs="Times New Roman"/>
          <w:sz w:val="24"/>
          <w:szCs w:val="24"/>
        </w:rPr>
        <w:t>vkom vez</w:t>
      </w:r>
      <w:r>
        <w:rPr>
          <w:rFonts w:ascii="Times New Roman" w:hAnsi="Times New Roman" w:cs="Times New Roman"/>
          <w:sz w:val="24"/>
          <w:szCs w:val="24"/>
        </w:rPr>
        <w:t>anom za postupak nabave Prehrane učenika</w:t>
      </w:r>
      <w:r w:rsidR="00D923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školsku godinu 2022./2023.</w:t>
      </w:r>
      <w:r w:rsidR="00462E77">
        <w:rPr>
          <w:rFonts w:ascii="Times New Roman" w:hAnsi="Times New Roman" w:cs="Times New Roman"/>
          <w:sz w:val="24"/>
          <w:szCs w:val="24"/>
        </w:rPr>
        <w:t xml:space="preserve"> </w:t>
      </w:r>
      <w:r w:rsidR="0032631A">
        <w:rPr>
          <w:rFonts w:ascii="Times New Roman" w:hAnsi="Times New Roman" w:cs="Times New Roman"/>
          <w:sz w:val="24"/>
          <w:szCs w:val="24"/>
        </w:rPr>
        <w:t xml:space="preserve"> kako slijedi:</w:t>
      </w:r>
    </w:p>
    <w:tbl>
      <w:tblPr>
        <w:tblStyle w:val="Reetkatablice"/>
        <w:tblpPr w:leftFromText="180" w:rightFromText="180" w:vertAnchor="page" w:horzAnchor="margin" w:tblpXSpec="center" w:tblpY="5131"/>
        <w:tblW w:w="11700" w:type="dxa"/>
        <w:tblLayout w:type="fixed"/>
        <w:tblLook w:val="04A0" w:firstRow="1" w:lastRow="0" w:firstColumn="1" w:lastColumn="0" w:noHBand="0" w:noVBand="1"/>
      </w:tblPr>
      <w:tblGrid>
        <w:gridCol w:w="1004"/>
        <w:gridCol w:w="1004"/>
        <w:gridCol w:w="1372"/>
        <w:gridCol w:w="1628"/>
        <w:gridCol w:w="1633"/>
        <w:gridCol w:w="1275"/>
        <w:gridCol w:w="993"/>
        <w:gridCol w:w="1264"/>
        <w:gridCol w:w="1527"/>
      </w:tblGrid>
      <w:tr w:rsidR="00C7422B" w14:paraId="4204BA78" w14:textId="77777777" w:rsidTr="00C7422B">
        <w:trPr>
          <w:trHeight w:val="21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CA0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6D501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D1E03" w14:textId="0D09FB35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nabave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A02" w14:textId="18957599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9933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14:paraId="2BBB17B7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8752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14:paraId="0E192557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14:paraId="75BA3832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14:paraId="040ABBD9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3AE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14:paraId="4B60B541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14:paraId="58165D8C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14:paraId="6D0FA304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C485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14:paraId="3B98E3BB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465C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14:paraId="0F4937ED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465C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14:paraId="3DDEE0EF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FC6E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14:paraId="724BC600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nabavi  ili okvirnog</w:t>
            </w:r>
          </w:p>
          <w:p w14:paraId="5FF7D71F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C7422B" w14:paraId="16DADBF7" w14:textId="77777777" w:rsidTr="00C7422B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2FC" w14:textId="77777777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F76C" w14:textId="77777777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8244" w14:textId="77777777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7003" w14:textId="77777777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4C6A" w14:textId="77777777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0078E" w14:textId="2F027379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7140" w14:textId="3005321B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E0E" w14:textId="4D36841C" w:rsidR="00C7422B" w:rsidRPr="00C7422B" w:rsidRDefault="00C7422B" w:rsidP="00C74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2B">
              <w:rPr>
                <w:rFonts w:ascii="Times New Roman" w:hAnsi="Times New Roman" w:cs="Times New Roman"/>
                <w:sz w:val="20"/>
                <w:szCs w:val="20"/>
              </w:rPr>
              <w:t>USLUGE PRIPREME I DOSTAVE HRANE (CATERING) ZA UČENIKE OŠ JOSIP PUPAČIĆ OMIŠ (I PŠ KUČIĆE)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E5B5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4FC20354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9EA8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(236.707,50 kn)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7782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39.550,00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14:paraId="1152A653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6771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(279.989,48 kn)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0C0" w14:textId="27C86F9C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nabava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6028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14:paraId="4FECA02B" w14:textId="77777777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F1FE" w14:textId="483FD50F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43C96FF5" w14:textId="2D7624AE" w:rsidR="00C7422B" w:rsidRDefault="00C7422B" w:rsidP="00C7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D7C8" w14:textId="2AD28F4A" w:rsidR="00C7422B" w:rsidRDefault="00C7422B" w:rsidP="00C7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nastavne godine 2022./2023.</w:t>
            </w:r>
          </w:p>
        </w:tc>
      </w:tr>
    </w:tbl>
    <w:p w14:paraId="65355112" w14:textId="77777777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14:paraId="4973FE2C" w14:textId="77777777"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1EAC7A3" w14:textId="77777777"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F9700A" w14:textId="77777777" w:rsidR="00D92354" w:rsidRDefault="00D92354" w:rsidP="0032631A">
      <w:pPr>
        <w:rPr>
          <w:rFonts w:ascii="Times New Roman" w:hAnsi="Times New Roman" w:cs="Times New Roman"/>
          <w:sz w:val="24"/>
          <w:szCs w:val="24"/>
        </w:rPr>
      </w:pPr>
    </w:p>
    <w:p w14:paraId="4A4BEF79" w14:textId="77777777"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14:paraId="5E2EDC82" w14:textId="77777777" w:rsidR="0032631A" w:rsidRDefault="0032631A">
      <w:pPr>
        <w:rPr>
          <w:rFonts w:ascii="Times New Roman" w:hAnsi="Times New Roman" w:cs="Times New Roman"/>
          <w:sz w:val="24"/>
          <w:szCs w:val="24"/>
        </w:rPr>
      </w:pPr>
    </w:p>
    <w:p w14:paraId="46CE421D" w14:textId="77777777" w:rsidR="0075590A" w:rsidRPr="0032631A" w:rsidRDefault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</w:t>
      </w:r>
      <w:r w:rsidR="00D9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Davorka Deur, prof.</w:t>
      </w:r>
    </w:p>
    <w:sectPr w:rsidR="0075590A" w:rsidRPr="0032631A" w:rsidSect="00D9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5E3"/>
    <w:multiLevelType w:val="hybridMultilevel"/>
    <w:tmpl w:val="4DE4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2A93"/>
    <w:multiLevelType w:val="hybridMultilevel"/>
    <w:tmpl w:val="D42894B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7190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18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31A"/>
    <w:rsid w:val="00011ACC"/>
    <w:rsid w:val="0032631A"/>
    <w:rsid w:val="00462E77"/>
    <w:rsid w:val="00513579"/>
    <w:rsid w:val="00745A3A"/>
    <w:rsid w:val="0075590A"/>
    <w:rsid w:val="00A4583B"/>
    <w:rsid w:val="00BB78E1"/>
    <w:rsid w:val="00C7422B"/>
    <w:rsid w:val="00D92354"/>
    <w:rsid w:val="00DA6A2A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FAB1"/>
  <w15:docId w15:val="{CC54D202-AED6-4055-93B0-2B4F8D09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1A"/>
    <w:pPr>
      <w:ind w:left="720"/>
      <w:contextualSpacing/>
    </w:pPr>
  </w:style>
  <w:style w:type="table" w:styleId="Reetkatablice">
    <w:name w:val="Table Grid"/>
    <w:basedOn w:val="Obinatablica"/>
    <w:uiPriority w:val="59"/>
    <w:rsid w:val="0032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1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Zrinka</cp:lastModifiedBy>
  <cp:revision>2</cp:revision>
  <cp:lastPrinted>2022-08-22T09:57:00Z</cp:lastPrinted>
  <dcterms:created xsi:type="dcterms:W3CDTF">2023-04-13T11:00:00Z</dcterms:created>
  <dcterms:modified xsi:type="dcterms:W3CDTF">2023-04-13T11:00:00Z</dcterms:modified>
</cp:coreProperties>
</file>